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DFKai-SB" w:hAnsi="DFKai-SB" w:eastAsia="DFKai-SB"/>
          <w:b/>
          <w:bCs/>
          <w:sz w:val="40"/>
          <w:szCs w:val="40"/>
        </w:rPr>
      </w:pPr>
      <w:r>
        <w:rPr>
          <w:rFonts w:ascii="DFKai-SB" w:hAnsi="DFKai-SB" w:eastAsia="DFKai-SB"/>
          <w:b/>
          <w:bCs/>
          <w:sz w:val="40"/>
          <w:szCs w:val="40"/>
        </w:rPr>
        <w:t>預定行程表</w:t>
      </w:r>
    </w:p>
    <w:p>
      <w:pPr>
        <w:numPr>
          <w:ilvl w:val="0"/>
          <w:numId w:val="1"/>
        </w:numPr>
        <w:ind w:left="0" w:right="-146" w:firstLine="0"/>
        <w:rPr>
          <w:rFonts w:eastAsia="DFKai-SB"/>
        </w:rPr>
      </w:pPr>
      <w:r>
        <w:rPr>
          <w:rFonts w:eastAsia="DFKai-SB"/>
          <w:sz w:val="32"/>
          <w:szCs w:val="32"/>
        </w:rPr>
        <w:t>目的：</w:t>
      </w:r>
      <w:r>
        <w:rPr>
          <w:rFonts w:eastAsia="DFKai-SB"/>
        </w:rPr>
        <w:t>（應就其來台之目的、理由、重要性及其他有關事由具體列述）</w:t>
      </w:r>
    </w:p>
    <w:p>
      <w:pPr>
        <w:rPr>
          <w:rFonts w:eastAsia="DFKai-SB"/>
        </w:rPr>
      </w:pPr>
      <w:r>
        <w:rPr>
          <w:rFonts w:ascii="DFKai-SB" w:hAnsi="DFKai-SB" w:eastAsia="DFKai-SB"/>
          <w:sz w:val="30"/>
          <w:szCs w:val="30"/>
        </w:rPr>
        <w:t xml:space="preserve">     </w:t>
      </w:r>
      <w:r>
        <w:rPr>
          <w:rFonts w:hint="eastAsia" w:ascii="DFKai-SB" w:hAnsi="DFKai-SB" w:eastAsia="宋体"/>
          <w:sz w:val="30"/>
          <w:szCs w:val="30"/>
          <w:lang w:val="en-US" w:eastAsia="zh-CN"/>
        </w:rPr>
        <w:t xml:space="preserve">  </w:t>
      </w:r>
      <w:r>
        <w:rPr>
          <w:rFonts w:hint="eastAsia" w:ascii="DFKai-SB" w:hAnsi="DFKai-SB" w:eastAsia="DengXian"/>
          <w:sz w:val="30"/>
          <w:szCs w:val="30"/>
          <w:lang w:eastAsia="zh-CN"/>
        </w:rPr>
        <w:t>旅游</w:t>
      </w:r>
    </w:p>
    <w:p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30"/>
          <w:szCs w:val="30"/>
        </w:rPr>
        <w:t xml:space="preserve">預定行程 </w:t>
      </w:r>
      <w:r>
        <w:rPr>
          <w:sz w:val="24"/>
          <w:szCs w:val="24"/>
        </w:rPr>
        <w:t>（如停留期間較長，改以週、月為單位填寫）</w:t>
      </w:r>
    </w:p>
    <w:p>
      <w:pPr>
        <w:pStyle w:val="2"/>
        <w:rPr>
          <w:sz w:val="24"/>
          <w:szCs w:val="24"/>
        </w:rPr>
      </w:pPr>
    </w:p>
    <w:tbl>
      <w:tblPr>
        <w:tblStyle w:val="3"/>
        <w:tblW w:w="9110" w:type="dxa"/>
        <w:tblInd w:w="54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40"/>
        <w:gridCol w:w="3510"/>
        <w:gridCol w:w="306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自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</w:rPr>
              <w:t>年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</w:rPr>
              <w:t xml:space="preserve">月 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</w:rPr>
              <w:t>日</w:t>
            </w:r>
          </w:p>
          <w:p>
            <w:pPr>
              <w:jc w:val="both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 xml:space="preserve">至 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  </w:t>
            </w:r>
            <w:r>
              <w:rPr>
                <w:rFonts w:ascii="DFKai-SB" w:hAnsi="DFKai-SB" w:eastAsia="DFKai-SB"/>
              </w:rPr>
              <w:t>年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</w:t>
            </w:r>
            <w:r>
              <w:rPr>
                <w:rFonts w:hint="eastAsia" w:ascii="DFKai-SB" w:hAnsi="DFKai-SB" w:eastAsia="宋体"/>
                <w:cs w:val="0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</w:rPr>
              <w:t xml:space="preserve">月 </w:t>
            </w:r>
            <w:r>
              <w:rPr>
                <w:rFonts w:hint="eastAsia" w:ascii="DFKai-SB" w:hAnsi="DFKai-SB" w:eastAsia="宋体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</w:rPr>
              <w:t>日</w:t>
            </w:r>
          </w:p>
        </w:tc>
        <w:tc>
          <w:tcPr>
            <w:tcW w:w="35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  <w:sz w:val="36"/>
                <w:szCs w:val="36"/>
              </w:rPr>
            </w:pPr>
            <w:r>
              <w:rPr>
                <w:rFonts w:ascii="DFKai-SB" w:hAnsi="DFKai-SB" w:eastAsia="DFKai-SB"/>
                <w:sz w:val="36"/>
                <w:szCs w:val="36"/>
              </w:rPr>
              <w:t>行   程   內   容</w:t>
            </w:r>
          </w:p>
          <w:p>
            <w:pPr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（活動及住宿地點）</w:t>
            </w:r>
          </w:p>
        </w:tc>
        <w:tc>
          <w:tcPr>
            <w:tcW w:w="306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DFKai-SB" w:hAnsi="DFKai-SB" w:eastAsia="DengXian"/>
                <w:sz w:val="36"/>
                <w:szCs w:val="36"/>
                <w:lang w:eastAsia="zh-CN"/>
              </w:rPr>
            </w:pPr>
            <w:r>
              <w:rPr>
                <w:rFonts w:hint="cs" w:ascii="DFKai-SB" w:hAnsi="DFKai-SB" w:eastAsia="DFKai-SB"/>
                <w:sz w:val="36"/>
                <w:szCs w:val="36"/>
                <w:cs/>
              </w:rPr>
              <w:t xml:space="preserve">  </w:t>
            </w:r>
            <w:r>
              <w:rPr>
                <w:rFonts w:hint="eastAsia" w:ascii="DFKai-SB" w:hAnsi="DFKai-SB" w:eastAsia="DengXian"/>
                <w:sz w:val="36"/>
                <w:szCs w:val="36"/>
                <w:lang w:eastAsia="zh-CN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8" w:hRule="atLeast"/>
        </w:trPr>
        <w:tc>
          <w:tcPr>
            <w:tcW w:w="25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  <w:sz w:val="36"/>
                <w:szCs w:val="36"/>
              </w:rPr>
            </w:pP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  <w:sz w:val="36"/>
                <w:szCs w:val="36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1   天</w:t>
            </w:r>
          </w:p>
          <w:p>
            <w:pPr>
              <w:spacing w:line="240" w:lineRule="atLeast"/>
              <w:jc w:val="center"/>
              <w:rPr>
                <w:rFonts w:hint="eastAsia" w:ascii="DFKai-SB" w:hAnsi="DFKai-SB" w:eastAsia="DengXian"/>
                <w:sz w:val="18"/>
                <w:szCs w:val="18"/>
                <w:lang w:eastAsia="zh-CN"/>
              </w:rPr>
            </w:pPr>
            <w:r>
              <w:rPr>
                <w:rFonts w:hint="eastAsia" w:ascii="DFKai-SB" w:hAnsi="DFKai-SB" w:eastAsia="宋体"/>
                <w:sz w:val="18"/>
                <w:szCs w:val="18"/>
                <w:cs w:val="0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  <w:r>
              <w:rPr>
                <w:rFonts w:hint="eastAsia" w:ascii="DFKai-SB" w:hAnsi="DFKai-SB" w:eastAsia="DengXian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DFKai-SB" w:hAnsi="DFKai-SB" w:eastAsia="DengXian"/>
                <w:sz w:val="36"/>
                <w:szCs w:val="36"/>
                <w:lang w:eastAsia="zh-CN"/>
              </w:rPr>
            </w:pPr>
            <w:r>
              <w:rPr>
                <w:rFonts w:hint="eastAsia" w:ascii="DFKai-SB" w:hAnsi="DFKai-SB" w:eastAsia="DengXian"/>
                <w:sz w:val="24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FKai-SB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2   天</w:t>
            </w:r>
          </w:p>
          <w:p>
            <w:pPr>
              <w:spacing w:line="240" w:lineRule="atLeast"/>
              <w:jc w:val="center"/>
              <w:rPr>
                <w:rFonts w:hint="eastAsia" w:ascii="DFKai-SB" w:hAnsi="DFKai-SB" w:eastAsia="DFKai-SB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宋体"/>
                <w:sz w:val="28"/>
                <w:lang w:eastAsia="zh-CN"/>
              </w:rPr>
            </w:pPr>
            <w:r>
              <w:rPr>
                <w:rFonts w:hint="eastAsia" w:ascii="DFKai-SB" w:hAnsi="DFKai-SB" w:eastAsia="宋体"/>
                <w:sz w:val="28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FKai-SB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3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4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5 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6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7    天</w:t>
            </w:r>
          </w:p>
          <w:p>
            <w:pPr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</w:rPr>
              <w:t xml:space="preserve">     </w:t>
            </w: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ind w:firstLine="800" w:firstLineChars="400"/>
              <w:jc w:val="both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8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 9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sz w:val="24"/>
                <w:szCs w:val="36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10 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11 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12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</w:trPr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DFKai-SB" w:hAnsi="DFKai-SB" w:eastAsia="DFKai-SB"/>
              </w:rPr>
            </w:pPr>
            <w:r>
              <w:rPr>
                <w:rFonts w:ascii="DFKai-SB" w:hAnsi="DFKai-SB" w:eastAsia="DFKai-SB"/>
              </w:rPr>
              <w:t>第  13 天</w:t>
            </w:r>
          </w:p>
          <w:p>
            <w:pPr>
              <w:jc w:val="center"/>
              <w:rPr>
                <w:rFonts w:hint="eastAsia" w:ascii="DFKai-SB" w:hAnsi="DFKai-SB" w:eastAsia="DengXian"/>
                <w:lang w:eastAsia="zh-CN"/>
              </w:rPr>
            </w:pPr>
            <w:r>
              <w:rPr>
                <w:rFonts w:ascii="DFKai-SB" w:hAnsi="DFKai-SB" w:eastAsia="DFKai-SB"/>
                <w:sz w:val="18"/>
                <w:szCs w:val="18"/>
              </w:rPr>
              <w:t xml:space="preserve">月 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DFKai-SB" w:hAnsi="DFKai-SB" w:eastAsia="DFKai-SB"/>
                <w:sz w:val="18"/>
                <w:szCs w:val="18"/>
              </w:rPr>
              <w:t>日</w:t>
            </w:r>
            <w:r>
              <w:rPr>
                <w:rFonts w:hint="eastAsia" w:ascii="DFKai-SB" w:hAnsi="DFKai-SB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DFKai-SB" w:hAnsi="DFKai-SB" w:eastAsia="DFKai-SB"/>
                <w:sz w:val="18"/>
                <w:szCs w:val="18"/>
              </w:rPr>
              <w:t>星期</w:t>
            </w:r>
          </w:p>
        </w:tc>
        <w:tc>
          <w:tcPr>
            <w:tcW w:w="35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DFKai-SB" w:hAnsi="DFKai-SB" w:eastAsia="DengXian"/>
                <w:lang w:eastAsia="zh-CN"/>
              </w:rPr>
            </w:pPr>
          </w:p>
        </w:tc>
        <w:tc>
          <w:tcPr>
            <w:tcW w:w="30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napToGrid w:val="0"/>
              <w:rPr>
                <w:rFonts w:ascii="DFKai-SB" w:hAnsi="DFKai-SB" w:eastAsia="DFKai-SB"/>
              </w:rPr>
            </w:pPr>
          </w:p>
        </w:tc>
      </w:tr>
    </w:tbl>
    <w:p>
      <w:pPr>
        <w:snapToGrid w:val="0"/>
        <w:spacing w:before="120"/>
        <w:ind w:left="600"/>
        <w:jc w:val="both"/>
        <w:rPr>
          <w:rFonts w:eastAsia="DengXian"/>
          <w:b/>
          <w:bCs/>
          <w:sz w:val="28"/>
          <w:szCs w:val="28"/>
          <w:lang w:eastAsia="zh-CN"/>
        </w:rPr>
      </w:pPr>
    </w:p>
    <w:p>
      <w:pPr>
        <w:snapToGrid w:val="0"/>
        <w:spacing w:before="120"/>
        <w:ind w:left="600"/>
        <w:jc w:val="both"/>
        <w:rPr>
          <w:rFonts w:eastAsia="DengXian"/>
          <w:b/>
          <w:bCs/>
          <w:sz w:val="28"/>
          <w:szCs w:val="28"/>
          <w:lang w:eastAsia="zh-CN"/>
        </w:rPr>
      </w:pPr>
    </w:p>
    <w:p>
      <w:r>
        <w:rPr>
          <w:rFonts w:hint="eastAsia" w:eastAsia="DengXian"/>
          <w:b/>
          <w:bCs/>
          <w:sz w:val="28"/>
          <w:szCs w:val="28"/>
          <w:lang w:eastAsia="zh-CN"/>
        </w:rPr>
        <w:t>申请人</w:t>
      </w:r>
      <w:r>
        <w:rPr>
          <w:rFonts w:eastAsia="DFKai-SB"/>
          <w:b/>
          <w:bCs/>
          <w:sz w:val="28"/>
          <w:szCs w:val="28"/>
        </w:rPr>
        <w:t xml:space="preserve">：　　　　　　　填表日期：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eastAsia="DFKai-SB"/>
          <w:b/>
          <w:bCs/>
          <w:sz w:val="28"/>
          <w:szCs w:val="28"/>
        </w:rPr>
        <w:t xml:space="preserve"> 年 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eastAsia="DFKai-SB"/>
          <w:b/>
          <w:bCs/>
          <w:sz w:val="28"/>
          <w:szCs w:val="28"/>
        </w:rPr>
        <w:t xml:space="preserve">  月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eastAsia="DFKai-SB"/>
          <w:b/>
          <w:bCs/>
          <w:sz w:val="28"/>
          <w:szCs w:val="28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645"/>
        </w:tabs>
        <w:ind w:left="645" w:hanging="645"/>
      </w:pPr>
      <w:rPr>
        <w:sz w:val="32"/>
        <w:szCs w:val="32"/>
      </w:rPr>
    </w:lvl>
    <w:lvl w:ilvl="1" w:tentative="0">
      <w:start w:val="1"/>
      <w:numFmt w:val="decim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lef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decim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lef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decim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lef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2D7A"/>
    <w:rsid w:val="6F162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PMingLiU" w:cs="Times New Roman"/>
      <w:kern w:val="1"/>
      <w:szCs w:val="24"/>
      <w:lang w:val="en-US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DFKai-SB" w:hAnsi="DFKai-SB" w:eastAsia="DFKai-SB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2019-08-02T07:17:00Z</dcterms:created>
  <dc:creator>姚惠吾爱全球签证中心</dc:creator>
  <cp:lastModifiedBy>姚惠吾爱全球签证中心</cp:lastModifiedBy>
  <dcterms:modified xsi:type="dcterms:W3CDTF">2019-08-02T07:23:21Z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